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21" w:rsidRPr="003001C8" w:rsidRDefault="00FD4421" w:rsidP="00BB6030">
      <w:pPr>
        <w:spacing w:line="360" w:lineRule="auto"/>
        <w:rPr>
          <w:sz w:val="40"/>
          <w:szCs w:val="40"/>
        </w:rPr>
      </w:pPr>
      <w:bookmarkStart w:id="0" w:name="_GoBack"/>
      <w:bookmarkEnd w:id="0"/>
      <w:r w:rsidRPr="003001C8">
        <w:rPr>
          <w:sz w:val="40"/>
          <w:szCs w:val="40"/>
        </w:rPr>
        <w:t xml:space="preserve"> </w:t>
      </w:r>
      <w:r>
        <w:rPr>
          <w:sz w:val="40"/>
          <w:szCs w:val="40"/>
        </w:rPr>
        <w:t>Хө</w:t>
      </w:r>
      <w:r w:rsidRPr="003001C8">
        <w:rPr>
          <w:sz w:val="40"/>
          <w:szCs w:val="40"/>
        </w:rPr>
        <w:t>рмэтле</w:t>
      </w:r>
      <w:r w:rsidRPr="00E262D2">
        <w:rPr>
          <w:sz w:val="40"/>
          <w:szCs w:val="40"/>
        </w:rPr>
        <w:t xml:space="preserve">  </w:t>
      </w:r>
      <w:r w:rsidRPr="003001C8">
        <w:rPr>
          <w:sz w:val="40"/>
          <w:szCs w:val="40"/>
        </w:rPr>
        <w:t>авылдашлар! Килгэн</w:t>
      </w:r>
      <w:r w:rsidRPr="007E489C">
        <w:rPr>
          <w:sz w:val="40"/>
          <w:szCs w:val="40"/>
        </w:rPr>
        <w:t xml:space="preserve">  </w:t>
      </w:r>
      <w:r w:rsidRPr="003001C8">
        <w:rPr>
          <w:sz w:val="40"/>
          <w:szCs w:val="40"/>
        </w:rPr>
        <w:t>кунаклар!</w:t>
      </w:r>
      <w:r>
        <w:rPr>
          <w:sz w:val="40"/>
          <w:szCs w:val="40"/>
        </w:rPr>
        <w:t>Узенен</w:t>
      </w:r>
      <w:r w:rsidRPr="007E489C">
        <w:rPr>
          <w:sz w:val="40"/>
          <w:szCs w:val="40"/>
        </w:rPr>
        <w:t xml:space="preserve"> </w:t>
      </w:r>
      <w:r>
        <w:rPr>
          <w:sz w:val="40"/>
          <w:szCs w:val="40"/>
        </w:rPr>
        <w:t>зур</w:t>
      </w:r>
      <w:r w:rsidRPr="007E489C">
        <w:rPr>
          <w:sz w:val="40"/>
          <w:szCs w:val="40"/>
        </w:rPr>
        <w:t xml:space="preserve"> </w:t>
      </w:r>
      <w:r>
        <w:rPr>
          <w:sz w:val="40"/>
          <w:szCs w:val="40"/>
        </w:rPr>
        <w:t>хэм</w:t>
      </w:r>
      <w:r w:rsidRPr="007E489C">
        <w:rPr>
          <w:sz w:val="40"/>
          <w:szCs w:val="40"/>
        </w:rPr>
        <w:t xml:space="preserve"> </w:t>
      </w:r>
      <w:r>
        <w:rPr>
          <w:sz w:val="40"/>
          <w:szCs w:val="40"/>
        </w:rPr>
        <w:t>матур</w:t>
      </w:r>
      <w:r w:rsidRPr="007E489C">
        <w:rPr>
          <w:sz w:val="40"/>
          <w:szCs w:val="40"/>
        </w:rPr>
        <w:t xml:space="preserve"> </w:t>
      </w:r>
      <w:r>
        <w:rPr>
          <w:sz w:val="40"/>
          <w:szCs w:val="40"/>
        </w:rPr>
        <w:t>эшлэрен</w:t>
      </w:r>
      <w:r w:rsidRPr="007E489C">
        <w:rPr>
          <w:sz w:val="40"/>
          <w:szCs w:val="40"/>
        </w:rPr>
        <w:t xml:space="preserve"> </w:t>
      </w:r>
      <w:r>
        <w:rPr>
          <w:sz w:val="40"/>
          <w:szCs w:val="40"/>
        </w:rPr>
        <w:t>кайгыларын</w:t>
      </w:r>
      <w:r w:rsidRPr="007E489C">
        <w:rPr>
          <w:sz w:val="40"/>
          <w:szCs w:val="40"/>
        </w:rPr>
        <w:t xml:space="preserve"> </w:t>
      </w:r>
      <w:r>
        <w:rPr>
          <w:sz w:val="40"/>
          <w:szCs w:val="40"/>
        </w:rPr>
        <w:t>шатлыкларын</w:t>
      </w:r>
      <w:r w:rsidRPr="007E489C">
        <w:rPr>
          <w:sz w:val="40"/>
          <w:szCs w:val="40"/>
        </w:rPr>
        <w:t xml:space="preserve"> </w:t>
      </w:r>
      <w:r>
        <w:rPr>
          <w:sz w:val="40"/>
          <w:szCs w:val="40"/>
        </w:rPr>
        <w:t>артта</w:t>
      </w:r>
      <w:r w:rsidRPr="007E489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калдырып  2012 ел да тэмамланды. 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Иске Ж</w:t>
      </w:r>
      <w:r w:rsidRPr="003001C8">
        <w:rPr>
          <w:sz w:val="40"/>
          <w:szCs w:val="40"/>
        </w:rPr>
        <w:t>ори</w:t>
      </w:r>
      <w:r w:rsidRPr="007E489C"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жирлеге советы 27нче июнь 2005 нче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елда 7 нче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номерлы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карары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белэн кабул ителгэн устав белэн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эшли.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Элеге Устав нигезендэ</w:t>
      </w:r>
      <w:r>
        <w:rPr>
          <w:sz w:val="40"/>
          <w:szCs w:val="40"/>
        </w:rPr>
        <w:t>,</w:t>
      </w:r>
      <w:r w:rsidRPr="003001C8">
        <w:rPr>
          <w:sz w:val="40"/>
          <w:szCs w:val="40"/>
        </w:rPr>
        <w:t xml:space="preserve"> без урындагы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мэсьэлэлэрне,традициялэрне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исэпкэ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алып</w:t>
      </w:r>
      <w:r>
        <w:rPr>
          <w:sz w:val="40"/>
          <w:szCs w:val="40"/>
        </w:rPr>
        <w:t>,</w:t>
      </w:r>
      <w:r w:rsidRPr="003001C8">
        <w:rPr>
          <w:sz w:val="40"/>
          <w:szCs w:val="40"/>
        </w:rPr>
        <w:t>узебезнен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билэмэдэге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барлык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предприятиялэрне ,учреждениялэрне,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фермер</w:t>
      </w:r>
      <w:r>
        <w:rPr>
          <w:sz w:val="40"/>
          <w:szCs w:val="40"/>
        </w:rPr>
        <w:t xml:space="preserve"> хужалыкларын</w:t>
      </w:r>
      <w:r w:rsidRPr="003001C8">
        <w:rPr>
          <w:sz w:val="40"/>
          <w:szCs w:val="40"/>
        </w:rPr>
        <w:t>,сэудэ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нокталарын ,жир билэмэлэрен ,табигый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ресурсларны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кулланып уз бюджетыбызны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формалаштырып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шушы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территориянен</w:t>
      </w:r>
      <w:r>
        <w:rPr>
          <w:sz w:val="40"/>
          <w:szCs w:val="40"/>
        </w:rPr>
        <w:t xml:space="preserve"> усешен</w:t>
      </w:r>
      <w:r w:rsidRPr="003001C8">
        <w:rPr>
          <w:sz w:val="40"/>
          <w:szCs w:val="40"/>
        </w:rPr>
        <w:t>,алга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китуен ,иминлеген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хэл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иту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остендэ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эшлибез.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Шулай</w:t>
      </w:r>
      <w:r>
        <w:rPr>
          <w:sz w:val="40"/>
          <w:szCs w:val="40"/>
        </w:rPr>
        <w:t xml:space="preserve"> ук </w:t>
      </w:r>
      <w:r w:rsidRPr="003001C8">
        <w:rPr>
          <w:sz w:val="40"/>
          <w:szCs w:val="40"/>
        </w:rPr>
        <w:t>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жирлеге Советы шушы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билэмэдэ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яшэучелэрнен</w:t>
      </w:r>
      <w:r>
        <w:rPr>
          <w:sz w:val="40"/>
          <w:szCs w:val="40"/>
        </w:rPr>
        <w:t xml:space="preserve"> тынычлыгын </w:t>
      </w:r>
      <w:r w:rsidRPr="003001C8">
        <w:rPr>
          <w:sz w:val="40"/>
          <w:szCs w:val="40"/>
        </w:rPr>
        <w:t>иминлеген</w:t>
      </w:r>
      <w:r>
        <w:rPr>
          <w:sz w:val="40"/>
          <w:szCs w:val="40"/>
        </w:rPr>
        <w:t xml:space="preserve"> сакларга</w:t>
      </w:r>
      <w:r w:rsidRPr="003001C8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аларнын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социаль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хэллэрен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яхшырту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хэм бар яклап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ярдэм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иту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остендэ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эшли.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 xml:space="preserve"> Иске Жори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жирлеге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территориясендэ 6 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 xml:space="preserve">урнашкан. Барлык жире </w:t>
      </w:r>
      <w:smartTag w:uri="urn:schemas-microsoft-com:office:smarttags" w:element="metricconverter">
        <w:smartTagPr>
          <w:attr w:name="ProductID" w:val="5968 га"/>
        </w:smartTagPr>
        <w:r w:rsidRPr="003001C8">
          <w:rPr>
            <w:sz w:val="40"/>
            <w:szCs w:val="40"/>
          </w:rPr>
          <w:t>5968 га</w:t>
        </w:r>
      </w:smartTag>
      <w:r>
        <w:rPr>
          <w:sz w:val="40"/>
          <w:szCs w:val="40"/>
        </w:rPr>
        <w:t xml:space="preserve"> (соруле жире </w:t>
      </w:r>
      <w:smartTag w:uri="urn:schemas-microsoft-com:office:smarttags" w:element="metricconverter">
        <w:smartTagPr>
          <w:attr w:name="ProductID" w:val="3895 га"/>
        </w:smartTagPr>
        <w:r>
          <w:rPr>
            <w:sz w:val="40"/>
            <w:szCs w:val="40"/>
          </w:rPr>
          <w:t>3895</w:t>
        </w:r>
        <w:r w:rsidRPr="003001C8">
          <w:rPr>
            <w:sz w:val="40"/>
            <w:szCs w:val="40"/>
          </w:rPr>
          <w:t xml:space="preserve"> га</w:t>
        </w:r>
      </w:smartTag>
      <w:r w:rsidRPr="003001C8">
        <w:rPr>
          <w:sz w:val="40"/>
          <w:szCs w:val="40"/>
        </w:rPr>
        <w:t>, 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жирлеге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ж</w:t>
      </w:r>
      <w:r>
        <w:rPr>
          <w:sz w:val="40"/>
          <w:szCs w:val="40"/>
        </w:rPr>
        <w:t xml:space="preserve">ирлэре </w:t>
      </w:r>
      <w:smartTag w:uri="urn:schemas-microsoft-com:office:smarttags" w:element="metricconverter">
        <w:smartTagPr>
          <w:attr w:name="ProductID" w:val="1545 га"/>
        </w:smartTagPr>
        <w:r>
          <w:rPr>
            <w:sz w:val="40"/>
            <w:szCs w:val="40"/>
          </w:rPr>
          <w:t>1545</w:t>
        </w:r>
        <w:r w:rsidRPr="003001C8">
          <w:rPr>
            <w:sz w:val="40"/>
            <w:szCs w:val="40"/>
          </w:rPr>
          <w:t xml:space="preserve"> га</w:t>
        </w:r>
      </w:smartTag>
      <w:r w:rsidRPr="003001C8">
        <w:rPr>
          <w:sz w:val="40"/>
          <w:szCs w:val="40"/>
        </w:rPr>
        <w:t>, халык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яши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торган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жирлэр</w:t>
      </w:r>
      <w:smartTag w:uri="urn:schemas-microsoft-com:office:smarttags" w:element="metricconverter">
        <w:smartTagPr>
          <w:attr w:name="ProductID" w:val="528 га"/>
        </w:smartTagPr>
        <w:r w:rsidRPr="003001C8">
          <w:rPr>
            <w:sz w:val="40"/>
            <w:szCs w:val="40"/>
          </w:rPr>
          <w:t>528 га</w:t>
        </w:r>
      </w:smartTag>
      <w:r w:rsidRPr="003001C8">
        <w:rPr>
          <w:sz w:val="40"/>
          <w:szCs w:val="40"/>
        </w:rPr>
        <w:t>).Безнен 6 авылны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берлэштергэн Иске Жори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жирлегендэ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барлыгы 1057кеше  яши</w:t>
      </w:r>
    </w:p>
    <w:p w:rsidR="00FD4421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lastRenderedPageBreak/>
        <w:t>Шуларнын 1048 се татарлар</w:t>
      </w:r>
      <w:r>
        <w:rPr>
          <w:sz w:val="40"/>
          <w:szCs w:val="40"/>
        </w:rPr>
        <w:t>,</w:t>
      </w:r>
      <w:r w:rsidRPr="003001C8">
        <w:rPr>
          <w:sz w:val="40"/>
          <w:szCs w:val="40"/>
        </w:rPr>
        <w:t xml:space="preserve"> 1 рус, башка </w:t>
      </w:r>
      <w:r>
        <w:rPr>
          <w:sz w:val="40"/>
          <w:szCs w:val="40"/>
        </w:rPr>
        <w:t>миллэт вэкиллэре-</w:t>
      </w:r>
      <w:r w:rsidRPr="003001C8">
        <w:rPr>
          <w:sz w:val="40"/>
          <w:szCs w:val="40"/>
        </w:rPr>
        <w:t>8 . 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җирлегендэ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мэктэпкэчэ</w:t>
      </w:r>
      <w:r>
        <w:rPr>
          <w:sz w:val="40"/>
          <w:szCs w:val="40"/>
        </w:rPr>
        <w:t xml:space="preserve"> яштэге 91,укучы </w:t>
      </w:r>
      <w:r w:rsidRPr="003001C8">
        <w:rPr>
          <w:sz w:val="40"/>
          <w:szCs w:val="40"/>
        </w:rPr>
        <w:t>балалар</w:t>
      </w:r>
      <w:r>
        <w:rPr>
          <w:sz w:val="40"/>
          <w:szCs w:val="40"/>
        </w:rPr>
        <w:t>-101,</w:t>
      </w:r>
      <w:r w:rsidRPr="003001C8">
        <w:rPr>
          <w:sz w:val="40"/>
          <w:szCs w:val="40"/>
        </w:rPr>
        <w:t>студентлар</w:t>
      </w:r>
      <w:r>
        <w:rPr>
          <w:sz w:val="40"/>
          <w:szCs w:val="40"/>
        </w:rPr>
        <w:t>-</w:t>
      </w:r>
      <w:r w:rsidRPr="003001C8">
        <w:rPr>
          <w:sz w:val="40"/>
          <w:szCs w:val="40"/>
        </w:rPr>
        <w:t>45</w:t>
      </w:r>
      <w:r>
        <w:rPr>
          <w:sz w:val="40"/>
          <w:szCs w:val="40"/>
        </w:rPr>
        <w:t>,</w:t>
      </w:r>
      <w:r w:rsidRPr="003001C8">
        <w:rPr>
          <w:sz w:val="40"/>
          <w:szCs w:val="40"/>
        </w:rPr>
        <w:t>эш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яшендэгелэр</w:t>
      </w:r>
      <w:r>
        <w:rPr>
          <w:sz w:val="40"/>
          <w:szCs w:val="40"/>
        </w:rPr>
        <w:t xml:space="preserve"> -617, пенсионерлар-257.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6 кешебез мэшгуллек узэгендэ хисапта тора.Жирлек Советы терр</w:t>
      </w:r>
      <w:r w:rsidRPr="003001C8">
        <w:rPr>
          <w:sz w:val="40"/>
          <w:szCs w:val="40"/>
        </w:rPr>
        <w:t>иториясендэ ЗАГС эшенен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торышына тукта</w:t>
      </w:r>
      <w:r>
        <w:rPr>
          <w:sz w:val="40"/>
          <w:szCs w:val="40"/>
        </w:rPr>
        <w:t>лсак,</w:t>
      </w:r>
      <w:r w:rsidRPr="003001C8">
        <w:rPr>
          <w:sz w:val="40"/>
          <w:szCs w:val="40"/>
        </w:rPr>
        <w:t>2012 елда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авыл</w:t>
      </w:r>
      <w:r>
        <w:rPr>
          <w:sz w:val="40"/>
          <w:szCs w:val="40"/>
        </w:rPr>
        <w:t xml:space="preserve"> жирлегендэ 9 бала туды,</w:t>
      </w:r>
      <w:r w:rsidRPr="003001C8">
        <w:rPr>
          <w:sz w:val="40"/>
          <w:szCs w:val="40"/>
        </w:rPr>
        <w:t xml:space="preserve">улучелэр саны 16га житте. 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>Авыл</w:t>
      </w:r>
      <w:r>
        <w:rPr>
          <w:sz w:val="40"/>
          <w:szCs w:val="40"/>
        </w:rPr>
        <w:t xml:space="preserve"> жирлеге </w:t>
      </w:r>
      <w:r w:rsidRPr="003001C8">
        <w:rPr>
          <w:sz w:val="40"/>
          <w:szCs w:val="40"/>
        </w:rPr>
        <w:t>советы узенен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эшен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еллык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хэм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кварталлар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га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буленгэн план нигезендэ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алып бара.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 xml:space="preserve">       2012 елда</w:t>
      </w:r>
      <w:r>
        <w:rPr>
          <w:sz w:val="40"/>
          <w:szCs w:val="40"/>
        </w:rPr>
        <w:t xml:space="preserve">     </w:t>
      </w:r>
      <w:r w:rsidRPr="003001C8">
        <w:rPr>
          <w:sz w:val="40"/>
          <w:szCs w:val="40"/>
        </w:rPr>
        <w:t>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жирлеге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советыннан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барлыгы 878 справка алынган, 5 язмача хат кергэн .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>Шулай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ук,коту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чыгару, пожар куркынычсызлыгы, сот жыю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буенча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халык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жыеннары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уткэрелде.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>Иске</w:t>
      </w:r>
      <w:r>
        <w:rPr>
          <w:sz w:val="40"/>
          <w:szCs w:val="40"/>
        </w:rPr>
        <w:t xml:space="preserve"> Ж</w:t>
      </w:r>
      <w:r w:rsidRPr="003001C8">
        <w:rPr>
          <w:sz w:val="40"/>
          <w:szCs w:val="40"/>
        </w:rPr>
        <w:t>ори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жирлегенен бюджеты 2012елда керем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ягыннан 2млн.199мен 936сум 50тиен хэм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чыгым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ягыннан 2млн. 111мен 189сум 65тиен булды. Бюджет тубэндэгечэ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утэлде.  Шунын 237 мен400  сум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керем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 xml:space="preserve">налогы 78% ,  жир налогы 202мен  сум  97%                                       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>Имущество налогы 145 мен сум 111% ,калган олеше дотация хэм субвенция.</w:t>
      </w:r>
    </w:p>
    <w:p w:rsidR="00FD4421" w:rsidRDefault="00FD4421" w:rsidP="00BB6030">
      <w:pPr>
        <w:spacing w:line="360" w:lineRule="auto"/>
        <w:jc w:val="both"/>
        <w:rPr>
          <w:b/>
          <w:sz w:val="40"/>
          <w:szCs w:val="40"/>
        </w:rPr>
      </w:pPr>
      <w:r w:rsidRPr="003001C8">
        <w:rPr>
          <w:sz w:val="40"/>
          <w:szCs w:val="40"/>
        </w:rPr>
        <w:lastRenderedPageBreak/>
        <w:t>Авылларнын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унышлы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яшэвенен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бер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чыганагы–шэхси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ярдэмче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хужалыкларнын яки гаилэ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фермаларынын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 xml:space="preserve">усеше. 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>Тат</w:t>
      </w:r>
      <w:r>
        <w:rPr>
          <w:sz w:val="40"/>
          <w:szCs w:val="40"/>
        </w:rPr>
        <w:t>а</w:t>
      </w:r>
      <w:r w:rsidRPr="003001C8">
        <w:rPr>
          <w:sz w:val="40"/>
          <w:szCs w:val="40"/>
        </w:rPr>
        <w:t>рстан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республикасы Президенты хэм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хужалыгы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министрлыгы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республикада семья фермаларын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устеру</w:t>
      </w:r>
      <w:r>
        <w:rPr>
          <w:sz w:val="40"/>
          <w:szCs w:val="40"/>
        </w:rPr>
        <w:t xml:space="preserve">   </w:t>
      </w:r>
      <w:r w:rsidRPr="003001C8">
        <w:rPr>
          <w:sz w:val="40"/>
          <w:szCs w:val="40"/>
        </w:rPr>
        <w:t>буенча программа кабул итте. Туган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туфра</w:t>
      </w:r>
      <w:r>
        <w:rPr>
          <w:sz w:val="40"/>
          <w:szCs w:val="40"/>
        </w:rPr>
        <w:t>к</w:t>
      </w:r>
      <w:r w:rsidRPr="003001C8">
        <w:rPr>
          <w:sz w:val="40"/>
          <w:szCs w:val="40"/>
        </w:rPr>
        <w:t>ларына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жаны тэне белэн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береккэн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чын жир хужалары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шушындый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авыр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вакытта да узен</w:t>
      </w:r>
      <w:r>
        <w:rPr>
          <w:sz w:val="40"/>
          <w:szCs w:val="40"/>
        </w:rPr>
        <w:t xml:space="preserve"> агробизнестан,</w:t>
      </w:r>
      <w:r w:rsidRPr="003001C8">
        <w:rPr>
          <w:sz w:val="40"/>
          <w:szCs w:val="40"/>
        </w:rPr>
        <w:t>кемдер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кэжэ</w:t>
      </w:r>
      <w:r>
        <w:rPr>
          <w:sz w:val="40"/>
          <w:szCs w:val="40"/>
        </w:rPr>
        <w:t>,</w:t>
      </w:r>
      <w:r w:rsidRPr="003001C8">
        <w:rPr>
          <w:sz w:val="40"/>
          <w:szCs w:val="40"/>
        </w:rPr>
        <w:t>сарык</w:t>
      </w:r>
      <w:r>
        <w:rPr>
          <w:sz w:val="40"/>
          <w:szCs w:val="40"/>
        </w:rPr>
        <w:t xml:space="preserve"> урчетэ</w:t>
      </w:r>
      <w:r w:rsidRPr="003001C8">
        <w:rPr>
          <w:sz w:val="40"/>
          <w:szCs w:val="40"/>
        </w:rPr>
        <w:t>.э кемдер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савым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сыерылары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санын</w:t>
      </w:r>
      <w:r>
        <w:rPr>
          <w:sz w:val="40"/>
          <w:szCs w:val="40"/>
        </w:rPr>
        <w:t xml:space="preserve"> арттырып </w:t>
      </w:r>
      <w:r w:rsidRPr="003001C8">
        <w:rPr>
          <w:sz w:val="40"/>
          <w:szCs w:val="40"/>
        </w:rPr>
        <w:t>шуннан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яхшы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 xml:space="preserve">табыш ала.     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>Безнен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жирлегендэ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бугенгесе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кондэ Яна Жори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авылында Хабибуллин Рамазаннын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сарыкчылык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фермасы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эшлэп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 xml:space="preserve">килэ.  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>Шулай</w:t>
      </w:r>
      <w:r>
        <w:rPr>
          <w:sz w:val="40"/>
          <w:szCs w:val="40"/>
        </w:rPr>
        <w:t xml:space="preserve"> ук </w:t>
      </w:r>
      <w:r w:rsidRPr="003001C8">
        <w:rPr>
          <w:sz w:val="40"/>
          <w:szCs w:val="40"/>
        </w:rPr>
        <w:t>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жирлегендэ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хужалыгы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техникасы, мал-туар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алырга, мал асрау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очен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каралты-кура тозергэ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хужалыгы кредиты биру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буенча да зур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эш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алып барыла.2006 нчы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елдан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башлап  25млн 721 мен сум кредит алынган.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2012 елда 39 кеше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бу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кредиттан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 xml:space="preserve">файдаланган. Барлыгы 7 млн  79 мен </w:t>
      </w:r>
      <w:r>
        <w:rPr>
          <w:sz w:val="40"/>
          <w:szCs w:val="40"/>
        </w:rPr>
        <w:t xml:space="preserve">сум </w:t>
      </w:r>
      <w:r w:rsidRPr="003001C8">
        <w:rPr>
          <w:sz w:val="40"/>
          <w:szCs w:val="40"/>
        </w:rPr>
        <w:t>акча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алынган. 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хуҗалыгы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кредитын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биру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буенча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җирлеклэре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арасында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безнен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җирлек 2 нче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lastRenderedPageBreak/>
        <w:t>урында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.</w:t>
      </w:r>
      <w:r>
        <w:rPr>
          <w:sz w:val="40"/>
          <w:szCs w:val="40"/>
        </w:rPr>
        <w:t xml:space="preserve">Авылларыбыз да бугенгесе кондэ    4 авылдан  сот жыела. 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 xml:space="preserve">   2012 елгы</w:t>
      </w:r>
      <w:r>
        <w:rPr>
          <w:sz w:val="40"/>
          <w:szCs w:val="40"/>
        </w:rPr>
        <w:t xml:space="preserve">   </w:t>
      </w:r>
      <w:r w:rsidRPr="003001C8">
        <w:rPr>
          <w:sz w:val="40"/>
          <w:szCs w:val="40"/>
        </w:rPr>
        <w:t>курсэткечлэр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буенча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жирлеге</w:t>
      </w:r>
      <w:r>
        <w:rPr>
          <w:sz w:val="40"/>
          <w:szCs w:val="40"/>
        </w:rPr>
        <w:t xml:space="preserve">   </w:t>
      </w:r>
      <w:r w:rsidRPr="003001C8">
        <w:rPr>
          <w:sz w:val="40"/>
          <w:szCs w:val="40"/>
        </w:rPr>
        <w:t>территориясендэ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барл</w:t>
      </w:r>
      <w:r>
        <w:rPr>
          <w:sz w:val="40"/>
          <w:szCs w:val="40"/>
        </w:rPr>
        <w:t>ыгы 485</w:t>
      </w:r>
      <w:r w:rsidRPr="003001C8">
        <w:rPr>
          <w:sz w:val="40"/>
          <w:szCs w:val="40"/>
        </w:rPr>
        <w:t>моге</w:t>
      </w:r>
      <w:r>
        <w:rPr>
          <w:sz w:val="40"/>
          <w:szCs w:val="40"/>
        </w:rPr>
        <w:t>зле эре терлек ,  195сыер асрала, 512 сарык, 23 ат, 2190</w:t>
      </w:r>
      <w:r w:rsidRPr="003001C8">
        <w:rPr>
          <w:sz w:val="40"/>
          <w:szCs w:val="40"/>
        </w:rPr>
        <w:t>кош-</w:t>
      </w:r>
      <w:r>
        <w:rPr>
          <w:sz w:val="40"/>
          <w:szCs w:val="40"/>
        </w:rPr>
        <w:t xml:space="preserve">корт бар. Шэхси хужалыкларда 134 </w:t>
      </w:r>
      <w:r w:rsidRPr="003001C8">
        <w:rPr>
          <w:sz w:val="40"/>
          <w:szCs w:val="40"/>
        </w:rPr>
        <w:t>баш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умарта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тотыла.  Халык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узеннэн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арткан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продукцияне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сата .Мэсэлэн</w:t>
      </w:r>
      <w:r>
        <w:rPr>
          <w:sz w:val="40"/>
          <w:szCs w:val="40"/>
        </w:rPr>
        <w:t>, узган елда 571</w:t>
      </w:r>
      <w:r w:rsidRPr="003001C8">
        <w:rPr>
          <w:sz w:val="40"/>
          <w:szCs w:val="40"/>
        </w:rPr>
        <w:t xml:space="preserve"> тонна</w:t>
      </w:r>
      <w:r>
        <w:rPr>
          <w:sz w:val="40"/>
          <w:szCs w:val="40"/>
        </w:rPr>
        <w:t xml:space="preserve">  сот -5 млн 779 мен 56 сумлык,52 тонна ит - 11</w:t>
      </w:r>
      <w:r w:rsidRPr="003001C8">
        <w:rPr>
          <w:sz w:val="40"/>
          <w:szCs w:val="40"/>
        </w:rPr>
        <w:t>млн</w:t>
      </w:r>
      <w:r>
        <w:rPr>
          <w:sz w:val="40"/>
          <w:szCs w:val="40"/>
        </w:rPr>
        <w:t xml:space="preserve"> 440мен сумлык сатылган.</w:t>
      </w:r>
    </w:p>
    <w:p w:rsidR="00FD4421" w:rsidRPr="003F2B00" w:rsidRDefault="00FD4421" w:rsidP="00BB6030">
      <w:pPr>
        <w:spacing w:line="360" w:lineRule="auto"/>
        <w:jc w:val="both"/>
        <w:rPr>
          <w:color w:val="000000"/>
          <w:sz w:val="40"/>
          <w:szCs w:val="40"/>
        </w:rPr>
      </w:pPr>
      <w:r>
        <w:rPr>
          <w:sz w:val="40"/>
          <w:szCs w:val="40"/>
        </w:rPr>
        <w:t xml:space="preserve">Авылларыбыз печэн, салам икмэк белэн тээмин ителгэн. Бюджет сферасында эшлэучелэргэ авыл жирлеге тарафыннан печэн буленеп бирелде.      </w:t>
      </w:r>
      <w:r w:rsidRPr="003F2B00">
        <w:rPr>
          <w:color w:val="000000"/>
          <w:sz w:val="40"/>
          <w:szCs w:val="40"/>
        </w:rPr>
        <w:t xml:space="preserve"> Авылларыбыз</w:t>
      </w:r>
      <w:r>
        <w:rPr>
          <w:color w:val="000000"/>
          <w:sz w:val="40"/>
          <w:szCs w:val="40"/>
        </w:rPr>
        <w:t xml:space="preserve"> </w:t>
      </w:r>
      <w:r w:rsidRPr="003F2B00">
        <w:rPr>
          <w:color w:val="000000"/>
          <w:sz w:val="40"/>
          <w:szCs w:val="40"/>
        </w:rPr>
        <w:t>көннән-көн</w:t>
      </w:r>
      <w:r>
        <w:rPr>
          <w:color w:val="000000"/>
          <w:sz w:val="40"/>
          <w:szCs w:val="40"/>
        </w:rPr>
        <w:t xml:space="preserve"> </w:t>
      </w:r>
      <w:r w:rsidRPr="003F2B00">
        <w:rPr>
          <w:color w:val="000000"/>
          <w:sz w:val="40"/>
          <w:szCs w:val="40"/>
        </w:rPr>
        <w:t>матурлана, үсә.</w:t>
      </w:r>
    </w:p>
    <w:p w:rsidR="00FD4421" w:rsidRPr="003001C8" w:rsidRDefault="00FD4421" w:rsidP="00BB6030">
      <w:pPr>
        <w:spacing w:line="360" w:lineRule="auto"/>
        <w:jc w:val="both"/>
        <w:rPr>
          <w:color w:val="FF0000"/>
          <w:sz w:val="40"/>
          <w:szCs w:val="40"/>
        </w:rPr>
      </w:pPr>
      <w:r w:rsidRPr="003F2B00">
        <w:rPr>
          <w:color w:val="000000"/>
          <w:sz w:val="40"/>
          <w:szCs w:val="40"/>
        </w:rPr>
        <w:t>2012 елда</w:t>
      </w:r>
      <w:r>
        <w:rPr>
          <w:color w:val="000000"/>
          <w:sz w:val="40"/>
          <w:szCs w:val="40"/>
        </w:rPr>
        <w:t xml:space="preserve"> </w:t>
      </w:r>
      <w:r w:rsidRPr="003F2B00">
        <w:rPr>
          <w:color w:val="000000"/>
          <w:sz w:val="40"/>
          <w:szCs w:val="40"/>
        </w:rPr>
        <w:t>җирлек</w:t>
      </w:r>
      <w:r>
        <w:rPr>
          <w:color w:val="000000"/>
          <w:sz w:val="40"/>
          <w:szCs w:val="40"/>
        </w:rPr>
        <w:t xml:space="preserve"> </w:t>
      </w:r>
      <w:r w:rsidRPr="003F2B00">
        <w:rPr>
          <w:color w:val="000000"/>
          <w:sz w:val="40"/>
          <w:szCs w:val="40"/>
        </w:rPr>
        <w:t>буенча 8 яна</w:t>
      </w:r>
      <w:r>
        <w:rPr>
          <w:color w:val="000000"/>
          <w:sz w:val="40"/>
          <w:szCs w:val="40"/>
        </w:rPr>
        <w:t xml:space="preserve"> </w:t>
      </w:r>
      <w:r w:rsidRPr="003F2B00">
        <w:rPr>
          <w:color w:val="000000"/>
          <w:sz w:val="40"/>
          <w:szCs w:val="40"/>
        </w:rPr>
        <w:t>йорт</w:t>
      </w:r>
      <w:r>
        <w:rPr>
          <w:color w:val="000000"/>
          <w:sz w:val="40"/>
          <w:szCs w:val="40"/>
        </w:rPr>
        <w:t xml:space="preserve"> </w:t>
      </w:r>
      <w:r w:rsidRPr="003F2B00">
        <w:rPr>
          <w:color w:val="000000"/>
          <w:sz w:val="40"/>
          <w:szCs w:val="40"/>
        </w:rPr>
        <w:t>тозелде.   Авылларыбызда 4 мәчет</w:t>
      </w:r>
      <w:r>
        <w:rPr>
          <w:color w:val="000000"/>
          <w:sz w:val="40"/>
          <w:szCs w:val="40"/>
        </w:rPr>
        <w:t xml:space="preserve"> </w:t>
      </w:r>
      <w:r w:rsidRPr="003F2B00">
        <w:rPr>
          <w:color w:val="000000"/>
          <w:sz w:val="40"/>
          <w:szCs w:val="40"/>
        </w:rPr>
        <w:t>эшлэп</w:t>
      </w:r>
      <w:r>
        <w:rPr>
          <w:color w:val="000000"/>
          <w:sz w:val="40"/>
          <w:szCs w:val="40"/>
        </w:rPr>
        <w:t xml:space="preserve"> </w:t>
      </w:r>
      <w:r w:rsidRPr="003F2B00">
        <w:rPr>
          <w:color w:val="000000"/>
          <w:sz w:val="40"/>
          <w:szCs w:val="40"/>
        </w:rPr>
        <w:t>килэ. Бугенгесе</w:t>
      </w:r>
      <w:r>
        <w:rPr>
          <w:color w:val="000000"/>
          <w:sz w:val="40"/>
          <w:szCs w:val="40"/>
        </w:rPr>
        <w:t xml:space="preserve"> </w:t>
      </w:r>
      <w:r w:rsidRPr="003F2B00">
        <w:rPr>
          <w:color w:val="000000"/>
          <w:sz w:val="40"/>
          <w:szCs w:val="40"/>
        </w:rPr>
        <w:t>кондэ</w:t>
      </w:r>
      <w:r>
        <w:rPr>
          <w:color w:val="000000"/>
          <w:sz w:val="40"/>
          <w:szCs w:val="40"/>
        </w:rPr>
        <w:t xml:space="preserve"> </w:t>
      </w:r>
      <w:r w:rsidRPr="003F2B00">
        <w:rPr>
          <w:color w:val="000000"/>
          <w:sz w:val="40"/>
          <w:szCs w:val="40"/>
        </w:rPr>
        <w:t>мэчетлэребздэ 5 вакыт намаз укыла. Гает</w:t>
      </w:r>
      <w:r>
        <w:rPr>
          <w:color w:val="000000"/>
          <w:sz w:val="40"/>
          <w:szCs w:val="40"/>
        </w:rPr>
        <w:t xml:space="preserve"> </w:t>
      </w:r>
      <w:r w:rsidRPr="003F2B00">
        <w:rPr>
          <w:color w:val="000000"/>
          <w:sz w:val="40"/>
          <w:szCs w:val="40"/>
        </w:rPr>
        <w:t>намазларында мэчетлэребездэ150-200 кеше</w:t>
      </w:r>
      <w:r>
        <w:rPr>
          <w:color w:val="000000"/>
          <w:sz w:val="40"/>
          <w:szCs w:val="40"/>
        </w:rPr>
        <w:t xml:space="preserve"> </w:t>
      </w:r>
      <w:r w:rsidRPr="003F2B00">
        <w:rPr>
          <w:color w:val="000000"/>
          <w:sz w:val="40"/>
          <w:szCs w:val="40"/>
        </w:rPr>
        <w:t>була</w:t>
      </w:r>
      <w:r>
        <w:rPr>
          <w:color w:val="FF0000"/>
          <w:sz w:val="40"/>
          <w:szCs w:val="40"/>
        </w:rPr>
        <w:t xml:space="preserve">. </w:t>
      </w:r>
    </w:p>
    <w:p w:rsidR="00FD4421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>Белгэнебезчэ  Иске Жори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авылында 2012 елны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куптэн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котеп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алынган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яна  2 катлы 100 балага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исэплэнгэн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мэктэп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 xml:space="preserve">тозелде. </w:t>
      </w:r>
      <w:r>
        <w:rPr>
          <w:sz w:val="40"/>
          <w:szCs w:val="40"/>
        </w:rPr>
        <w:t>Димэк авылнын килэчэге бар</w:t>
      </w:r>
      <w:r w:rsidRPr="003001C8">
        <w:rPr>
          <w:sz w:val="40"/>
          <w:szCs w:val="40"/>
        </w:rPr>
        <w:t>.Яна мэктэпне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ачарга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республикабызнын</w:t>
      </w:r>
      <w:r>
        <w:rPr>
          <w:sz w:val="40"/>
          <w:szCs w:val="40"/>
        </w:rPr>
        <w:t xml:space="preserve"> пре</w:t>
      </w:r>
      <w:r w:rsidRPr="003001C8">
        <w:rPr>
          <w:sz w:val="40"/>
          <w:szCs w:val="40"/>
        </w:rPr>
        <w:t>м</w:t>
      </w:r>
      <w:r>
        <w:rPr>
          <w:sz w:val="40"/>
          <w:szCs w:val="40"/>
        </w:rPr>
        <w:t xml:space="preserve">ьер </w:t>
      </w:r>
      <w:r>
        <w:rPr>
          <w:sz w:val="40"/>
          <w:szCs w:val="40"/>
        </w:rPr>
        <w:lastRenderedPageBreak/>
        <w:t>миннистры Ильдар Халиков,башкаладан хэм районнан бик куп кунаклар килделэр.</w:t>
      </w:r>
    </w:p>
    <w:p w:rsidR="00FD4421" w:rsidRPr="004503D6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  <w:r w:rsidRPr="004503D6">
        <w:rPr>
          <w:sz w:val="40"/>
          <w:szCs w:val="40"/>
        </w:rPr>
        <w:t>2012-2013 уку</w:t>
      </w:r>
      <w:r>
        <w:rPr>
          <w:sz w:val="40"/>
          <w:szCs w:val="40"/>
        </w:rPr>
        <w:t xml:space="preserve"> </w:t>
      </w:r>
      <w:r w:rsidRPr="004503D6">
        <w:rPr>
          <w:sz w:val="40"/>
          <w:szCs w:val="40"/>
        </w:rPr>
        <w:t>елында</w:t>
      </w:r>
      <w:r>
        <w:rPr>
          <w:sz w:val="40"/>
          <w:szCs w:val="40"/>
        </w:rPr>
        <w:t xml:space="preserve"> </w:t>
      </w:r>
      <w:r w:rsidRPr="004503D6">
        <w:rPr>
          <w:sz w:val="40"/>
          <w:szCs w:val="40"/>
        </w:rPr>
        <w:t>Иске</w:t>
      </w:r>
      <w:r w:rsidRPr="004503D6">
        <w:rPr>
          <w:sz w:val="40"/>
          <w:szCs w:val="40"/>
          <w:lang w:val="tt-RU"/>
        </w:rPr>
        <w:t xml:space="preserve">Җөри мәктәбендә 101 укучы белем ала, аларга 18 педагог белем бирә. Укытучыларның барысы да югары белемле.  Мәктәптә 11  түгәрәк эшли. Шуларның 4 се спорт түгәрәкләре, 3 се иҗат түгәрәкләре һәм  ГИА, ЕГЭ га әзерлек максатыннан 4 фән түгәрәге эшли. </w:t>
      </w:r>
    </w:p>
    <w:p w:rsidR="00FD4421" w:rsidRPr="004503D6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  <w:r w:rsidRPr="004503D6">
        <w:rPr>
          <w:sz w:val="40"/>
          <w:szCs w:val="40"/>
          <w:lang w:val="tt-RU"/>
        </w:rPr>
        <w:t>Фән олимпиадаларында Иске Җөри мәктәбе быел да актив катнаша</w:t>
      </w:r>
      <w:r>
        <w:rPr>
          <w:sz w:val="40"/>
          <w:szCs w:val="40"/>
          <w:lang w:val="tt-RU"/>
        </w:rPr>
        <w:t>.</w:t>
      </w:r>
      <w:r w:rsidRPr="004503D6">
        <w:rPr>
          <w:sz w:val="40"/>
          <w:szCs w:val="40"/>
          <w:lang w:val="tt-RU"/>
        </w:rPr>
        <w:t xml:space="preserve"> Татар теле һәм әдәбияты, җәмгыят белеме, инглиз теле, физика, рус әдәбияты фәннәре буенча муниципаль турда җиңү яулаган 7 укучы хәзерге көндә  республика турына  әзерлек алып бара. </w:t>
      </w:r>
    </w:p>
    <w:p w:rsidR="00FD4421" w:rsidRPr="007E489C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  <w:r w:rsidRPr="004503D6">
        <w:rPr>
          <w:sz w:val="40"/>
          <w:szCs w:val="40"/>
          <w:lang w:val="tt-RU"/>
        </w:rPr>
        <w:t xml:space="preserve">2013 ел  Казанда Универсиада үтәчәк ел буларак билгеле, шушы уңайдан республика мәктәпләре арасында “Универсиаданы каршылап – Команда </w:t>
      </w:r>
      <w:smartTag w:uri="urn:schemas-microsoft-com:office:smarttags" w:element="metricconverter">
        <w:smartTagPr>
          <w:attr w:name="ProductID" w:val="2013”"/>
        </w:smartTagPr>
        <w:r w:rsidRPr="004503D6">
          <w:rPr>
            <w:sz w:val="40"/>
            <w:szCs w:val="40"/>
            <w:lang w:val="tt-RU"/>
          </w:rPr>
          <w:t>2013”</w:t>
        </w:r>
      </w:smartTag>
      <w:r w:rsidRPr="004503D6">
        <w:rPr>
          <w:sz w:val="40"/>
          <w:szCs w:val="40"/>
          <w:lang w:val="tt-RU"/>
        </w:rPr>
        <w:t xml:space="preserve"> дип исемләнгән конкурс булып узды. Әлеге бәйгедә безнең мәктәп укучылары да катнашып район куләмендә 2 урынга,  зона турында шулай ук призлы 2 урынга лаек булды. Мәктәпкә “Универсиада 2013 мәктәбе”- “Школа Универсиады </w:t>
      </w:r>
      <w:smartTag w:uri="urn:schemas-microsoft-com:office:smarttags" w:element="metricconverter">
        <w:smartTagPr>
          <w:attr w:name="ProductID" w:val="2013”"/>
        </w:smartTagPr>
        <w:r w:rsidRPr="004503D6">
          <w:rPr>
            <w:sz w:val="40"/>
            <w:szCs w:val="40"/>
            <w:lang w:val="tt-RU"/>
          </w:rPr>
          <w:t>2013”</w:t>
        </w:r>
      </w:smartTag>
      <w:r w:rsidRPr="004503D6">
        <w:rPr>
          <w:sz w:val="40"/>
          <w:szCs w:val="40"/>
          <w:lang w:val="tt-RU"/>
        </w:rPr>
        <w:t xml:space="preserve">  дигән статус бирелде.</w:t>
      </w:r>
      <w:r w:rsidRPr="007E489C">
        <w:rPr>
          <w:sz w:val="40"/>
          <w:szCs w:val="40"/>
          <w:lang w:val="tt-RU"/>
        </w:rPr>
        <w:t>Шулай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ук спорт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ярышларында да укучылар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lastRenderedPageBreak/>
        <w:t>призлы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урыннардан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тошми. Хоккей буенчагынада бу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сезонда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укучыларыбыз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 xml:space="preserve"> 2нче</w:t>
      </w:r>
      <w:r>
        <w:rPr>
          <w:sz w:val="40"/>
          <w:szCs w:val="40"/>
          <w:lang w:val="tt-RU"/>
        </w:rPr>
        <w:t xml:space="preserve"> урын. Бере</w:t>
      </w:r>
      <w:r w:rsidRPr="007E489C">
        <w:rPr>
          <w:sz w:val="40"/>
          <w:szCs w:val="40"/>
          <w:lang w:val="tt-RU"/>
        </w:rPr>
        <w:t>нче урынга лаек булдылар.</w:t>
      </w:r>
    </w:p>
    <w:p w:rsidR="00FD4421" w:rsidRPr="007E489C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</w:p>
    <w:p w:rsidR="00FD4421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>Шулай ук безнен мэктэптэ армспорт буенча спорт мастерына кандидат укучыларыбыз да бар. 9 сыйныф укучысы Зайнетдинов Ришат инвалидлар арасында, армспорт буенча Россия жыелма командасы эгъзасе. Польшада узган Европа чемпионатында, ул 2 нче урын, Бразилиянен Сан-Пауло шэхэрендэ 1 нче хэм 3 нче урыннарны яулады.</w:t>
      </w:r>
    </w:p>
    <w:p w:rsidR="00FD4421" w:rsidRPr="004503D6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>17 нче январьдан 20 нче январь</w:t>
      </w:r>
      <w:r w:rsidRPr="004503D6">
        <w:rPr>
          <w:sz w:val="40"/>
          <w:szCs w:val="40"/>
          <w:lang w:val="tt-RU"/>
        </w:rPr>
        <w:t xml:space="preserve">  көннәрендә Белгород шәһәрендә мөмкинлекләре чикле спортчылар арасында  кул көрәше буенча Россия чемпионаты булып узды</w:t>
      </w:r>
      <w:r>
        <w:rPr>
          <w:sz w:val="40"/>
          <w:szCs w:val="40"/>
          <w:lang w:val="tt-RU"/>
        </w:rPr>
        <w:t>.</w:t>
      </w:r>
      <w:r w:rsidRPr="004503D6">
        <w:rPr>
          <w:sz w:val="40"/>
          <w:szCs w:val="40"/>
          <w:lang w:val="tt-RU"/>
        </w:rPr>
        <w:t xml:space="preserve"> бу ярышларда Зайнетдинов Ришат шулай ук катнашып 1 урынга лаек булды.</w:t>
      </w:r>
    </w:p>
    <w:p w:rsidR="00FD4421" w:rsidRPr="00AE7B58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  <w:r w:rsidRPr="004503D6">
        <w:rPr>
          <w:sz w:val="40"/>
          <w:szCs w:val="40"/>
          <w:lang w:val="tt-RU"/>
        </w:rPr>
        <w:t>Шушы ук көннәрдә Түбән Новгород шәһәрендә Идел буе округы буенча кул көрәше ярышлары булып узды. Бу ярышларда  Иске Җөри мәктәбенең 9 класс укучысы  Хабибуллина Энҗе 1 урынга, 11 класс укучысы Зиганшина Айсылу 2 урынга лаек булдылар.</w:t>
      </w:r>
    </w:p>
    <w:p w:rsidR="00FD4421" w:rsidRPr="00AE7B58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  <w:r w:rsidRPr="00AE7B58">
        <w:rPr>
          <w:sz w:val="40"/>
          <w:szCs w:val="40"/>
          <w:lang w:val="tt-RU"/>
        </w:rPr>
        <w:lastRenderedPageBreak/>
        <w:t>Балалар бакчасында ремонт уткэрелде.  2012 елда ике группа эшли башлады.  Бугенгесе кондэ балалар бакчасында 29 бала йори.</w:t>
      </w:r>
    </w:p>
    <w:p w:rsidR="00FD4421" w:rsidRPr="00BB6030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  <w:r w:rsidRPr="00BB6030">
        <w:rPr>
          <w:sz w:val="40"/>
          <w:szCs w:val="40"/>
          <w:lang w:val="tt-RU"/>
        </w:rPr>
        <w:t xml:space="preserve">   9 май Боек Жинунен 67 еллыгына багышлап  яуда вафат булганнарны искэ алу митингы   хэйкэл янында   узды.</w:t>
      </w:r>
    </w:p>
    <w:p w:rsidR="00FD4421" w:rsidRPr="00BB6030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  <w:r w:rsidRPr="00BB6030">
        <w:rPr>
          <w:sz w:val="40"/>
          <w:szCs w:val="40"/>
          <w:lang w:val="tt-RU"/>
        </w:rPr>
        <w:t xml:space="preserve">   Безнен авыл жирлегендэ 1сугыш ветераны</w:t>
      </w:r>
      <w:r>
        <w:rPr>
          <w:sz w:val="40"/>
          <w:szCs w:val="40"/>
          <w:lang w:val="tt-RU"/>
        </w:rPr>
        <w:t>,</w:t>
      </w:r>
      <w:r w:rsidRPr="00BB6030">
        <w:rPr>
          <w:sz w:val="40"/>
          <w:szCs w:val="40"/>
          <w:lang w:val="tt-RU"/>
        </w:rPr>
        <w:t>12 ирлэре сугышта улгэн,</w:t>
      </w:r>
      <w:r>
        <w:rPr>
          <w:sz w:val="40"/>
          <w:szCs w:val="40"/>
          <w:lang w:val="tt-RU"/>
        </w:rPr>
        <w:t xml:space="preserve"> </w:t>
      </w:r>
      <w:r w:rsidRPr="00BB6030">
        <w:rPr>
          <w:sz w:val="40"/>
          <w:szCs w:val="40"/>
          <w:lang w:val="tt-RU"/>
        </w:rPr>
        <w:t>39</w:t>
      </w:r>
      <w:r>
        <w:rPr>
          <w:sz w:val="40"/>
          <w:szCs w:val="40"/>
          <w:lang w:val="tt-RU"/>
        </w:rPr>
        <w:t xml:space="preserve"> </w:t>
      </w:r>
      <w:r w:rsidRPr="00BB6030">
        <w:rPr>
          <w:sz w:val="40"/>
          <w:szCs w:val="40"/>
          <w:lang w:val="tt-RU"/>
        </w:rPr>
        <w:t>тылда хезмэт итуче ветераннарыбыз исэплэнэ.  Ярдэмгэ мохтаж ветераннарга укучылар хэм жаваплы кешелэр беркетелде.  Жинунен 65 еллыгы</w:t>
      </w:r>
      <w:r>
        <w:rPr>
          <w:sz w:val="40"/>
          <w:szCs w:val="40"/>
          <w:lang w:val="tt-RU"/>
        </w:rPr>
        <w:t xml:space="preserve"> унаеннан кабул ителгэн Федераль</w:t>
      </w:r>
      <w:r w:rsidRPr="00BB6030">
        <w:rPr>
          <w:sz w:val="40"/>
          <w:szCs w:val="40"/>
          <w:lang w:val="tt-RU"/>
        </w:rPr>
        <w:t xml:space="preserve"> закон нигезендэ 2012 елда 3 ветер</w:t>
      </w:r>
      <w:r>
        <w:rPr>
          <w:sz w:val="40"/>
          <w:szCs w:val="40"/>
          <w:lang w:val="tt-RU"/>
        </w:rPr>
        <w:t>аныбызга Т</w:t>
      </w:r>
      <w:r w:rsidRPr="00BB6030">
        <w:rPr>
          <w:sz w:val="40"/>
          <w:szCs w:val="40"/>
          <w:lang w:val="tt-RU"/>
        </w:rPr>
        <w:t>елэчедэ ботен момкинлеклэре булган квартиралар тозеп бирделэр.</w:t>
      </w:r>
    </w:p>
    <w:p w:rsidR="00FD4421" w:rsidRPr="007E489C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  <w:r w:rsidRPr="007E489C">
        <w:rPr>
          <w:sz w:val="40"/>
          <w:szCs w:val="40"/>
          <w:lang w:val="tt-RU"/>
        </w:rPr>
        <w:t xml:space="preserve"> 2012 елда Республика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прогр</w:t>
      </w:r>
      <w:r>
        <w:rPr>
          <w:sz w:val="40"/>
          <w:szCs w:val="40"/>
          <w:lang w:val="tt-RU"/>
        </w:rPr>
        <w:t>а</w:t>
      </w:r>
      <w:r w:rsidRPr="007E489C">
        <w:rPr>
          <w:sz w:val="40"/>
          <w:szCs w:val="40"/>
          <w:lang w:val="tt-RU"/>
        </w:rPr>
        <w:t>ммасы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буенча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Орымширмэ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авылы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эчендэ  1км 20м асфал</w:t>
      </w:r>
      <w:r>
        <w:rPr>
          <w:sz w:val="40"/>
          <w:szCs w:val="40"/>
          <w:lang w:val="tt-RU"/>
        </w:rPr>
        <w:t>ь</w:t>
      </w:r>
      <w:r w:rsidRPr="007E489C">
        <w:rPr>
          <w:sz w:val="40"/>
          <w:szCs w:val="40"/>
          <w:lang w:val="tt-RU"/>
        </w:rPr>
        <w:t>т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юл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 xml:space="preserve">салынды.   </w:t>
      </w:r>
      <w:r>
        <w:rPr>
          <w:sz w:val="40"/>
          <w:szCs w:val="40"/>
          <w:lang w:val="tt-RU"/>
        </w:rPr>
        <w:t xml:space="preserve"> 2012 елда Казан-Ш</w:t>
      </w:r>
      <w:r w:rsidRPr="007E489C">
        <w:rPr>
          <w:sz w:val="40"/>
          <w:szCs w:val="40"/>
          <w:lang w:val="tt-RU"/>
        </w:rPr>
        <w:t>эмэрдэн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 xml:space="preserve">трассасынын </w:t>
      </w:r>
      <w:smartTag w:uri="urn:schemas-microsoft-com:office:smarttags" w:element="metricconverter">
        <w:smartTagPr>
          <w:attr w:name="ProductID" w:val="81 км"/>
        </w:smartTagPr>
        <w:r w:rsidRPr="007E489C">
          <w:rPr>
            <w:sz w:val="40"/>
            <w:szCs w:val="40"/>
            <w:lang w:val="tt-RU"/>
          </w:rPr>
          <w:t>81 км</w:t>
        </w:r>
      </w:smartTag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да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авыл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җирлеге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тарафыннан</w:t>
      </w:r>
      <w:r>
        <w:rPr>
          <w:sz w:val="40"/>
          <w:szCs w:val="40"/>
          <w:lang w:val="tt-RU"/>
        </w:rPr>
        <w:t xml:space="preserve"> “Ю</w:t>
      </w:r>
      <w:r w:rsidRPr="007E489C">
        <w:rPr>
          <w:sz w:val="40"/>
          <w:szCs w:val="40"/>
          <w:lang w:val="tt-RU"/>
        </w:rPr>
        <w:t>лчы</w:t>
      </w:r>
      <w:r>
        <w:rPr>
          <w:sz w:val="40"/>
          <w:szCs w:val="40"/>
          <w:lang w:val="tt-RU"/>
        </w:rPr>
        <w:t xml:space="preserve">” </w:t>
      </w:r>
      <w:r w:rsidRPr="007E489C">
        <w:rPr>
          <w:sz w:val="40"/>
          <w:szCs w:val="40"/>
          <w:lang w:val="tt-RU"/>
        </w:rPr>
        <w:t>чишмэсе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ясалды.</w:t>
      </w:r>
      <w:r>
        <w:rPr>
          <w:sz w:val="40"/>
          <w:szCs w:val="40"/>
          <w:lang w:val="tt-RU"/>
        </w:rPr>
        <w:t>”</w:t>
      </w:r>
      <w:r w:rsidRPr="007E489C">
        <w:rPr>
          <w:sz w:val="40"/>
          <w:szCs w:val="40"/>
          <w:lang w:val="tt-RU"/>
        </w:rPr>
        <w:t>Юлчы</w:t>
      </w:r>
      <w:r>
        <w:rPr>
          <w:sz w:val="40"/>
          <w:szCs w:val="40"/>
          <w:lang w:val="tt-RU"/>
        </w:rPr>
        <w:t xml:space="preserve">” </w:t>
      </w:r>
      <w:r w:rsidRPr="007E489C">
        <w:rPr>
          <w:sz w:val="40"/>
          <w:szCs w:val="40"/>
          <w:lang w:val="tt-RU"/>
        </w:rPr>
        <w:t>чишмэсеннэн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ерак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тугел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Шафиков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Рифкат</w:t>
      </w:r>
      <w:r>
        <w:rPr>
          <w:sz w:val="40"/>
          <w:szCs w:val="40"/>
          <w:lang w:val="tt-RU"/>
        </w:rPr>
        <w:t xml:space="preserve"> Зият</w:t>
      </w:r>
      <w:r w:rsidRPr="007E489C">
        <w:rPr>
          <w:sz w:val="40"/>
          <w:szCs w:val="40"/>
          <w:lang w:val="tt-RU"/>
        </w:rPr>
        <w:t>динович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ярдэме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белэн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тагын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бер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чишмэ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барлыкка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килде.Бу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чишмэлэрдэн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жэй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айларында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кешелэр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бер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дэ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озелми.</w:t>
      </w:r>
    </w:p>
    <w:p w:rsidR="00FD4421" w:rsidRPr="007E489C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</w:p>
    <w:p w:rsidR="00FD4421" w:rsidRPr="007E489C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  <w:r w:rsidRPr="007E489C">
        <w:rPr>
          <w:sz w:val="40"/>
          <w:szCs w:val="40"/>
          <w:lang w:val="tt-RU"/>
        </w:rPr>
        <w:t xml:space="preserve">  Физик культура хэм спорт,белем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биру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белэн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тыгыз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бэйлэнгэн.сэламэт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яшэу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рэвешен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формалаштыру-демографик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ситуацияне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яхшыртунын,яшь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буынны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сэламэтлэндеру,яшьлэр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арасында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социаль –негатив курен</w:t>
      </w:r>
      <w:r>
        <w:rPr>
          <w:sz w:val="40"/>
          <w:szCs w:val="40"/>
          <w:lang w:val="tt-RU"/>
        </w:rPr>
        <w:t>е</w:t>
      </w:r>
      <w:r w:rsidRPr="007E489C">
        <w:rPr>
          <w:sz w:val="40"/>
          <w:szCs w:val="40"/>
          <w:lang w:val="tt-RU"/>
        </w:rPr>
        <w:t>шлэрне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пр</w:t>
      </w:r>
      <w:r>
        <w:rPr>
          <w:sz w:val="40"/>
          <w:szCs w:val="40"/>
          <w:lang w:val="tt-RU"/>
        </w:rPr>
        <w:t>о</w:t>
      </w:r>
      <w:r w:rsidRPr="007E489C">
        <w:rPr>
          <w:sz w:val="40"/>
          <w:szCs w:val="40"/>
          <w:lang w:val="tt-RU"/>
        </w:rPr>
        <w:t>филактикалаунын ин нэтижэле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чарасы</w:t>
      </w:r>
      <w:r>
        <w:rPr>
          <w:sz w:val="40"/>
          <w:szCs w:val="40"/>
          <w:lang w:val="tt-RU"/>
        </w:rPr>
        <w:t>.</w:t>
      </w:r>
    </w:p>
    <w:p w:rsidR="00FD4421" w:rsidRPr="007E489C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  <w:r>
        <w:rPr>
          <w:sz w:val="40"/>
          <w:szCs w:val="40"/>
          <w:lang w:val="tt-RU"/>
        </w:rPr>
        <w:t>М</w:t>
      </w:r>
      <w:r w:rsidRPr="007E489C">
        <w:rPr>
          <w:sz w:val="40"/>
          <w:szCs w:val="40"/>
          <w:lang w:val="tt-RU"/>
        </w:rPr>
        <w:t>эктэптэ спортзал эшли. Корэш, теннис белэн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шогыльлэну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очен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корэш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маталары, теннис остэллэре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белэн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тээмин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ителгэн. Воллейбол, баскетбол, футбол уеннары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белэн зал шартларында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шогеллэну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очен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момкинлек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 xml:space="preserve">тудырылган. </w:t>
      </w:r>
    </w:p>
    <w:p w:rsidR="00FD4421" w:rsidRPr="007E489C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  <w:r w:rsidRPr="007E489C">
        <w:rPr>
          <w:sz w:val="40"/>
          <w:szCs w:val="40"/>
          <w:lang w:val="tt-RU"/>
        </w:rPr>
        <w:t>Олы Тилэжи, Иске Жори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авыллары хоккей белэн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шогыллэну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очен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кыммэтле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киемнэр, клюшка белэн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тээмин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ителгэн. 2012елда Олы Тилэҗе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авылында хоккей коробкасы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янартылды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хэм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җылытылган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заманча раздевалка кайтарылды.Хоккей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ярышларында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егетлэребез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унышлы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гына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чыгыш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ясый. 2-3че урыннардан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тошкэннэре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юк.2012 елда</w:t>
      </w:r>
      <w:r>
        <w:rPr>
          <w:sz w:val="40"/>
          <w:szCs w:val="40"/>
          <w:lang w:val="tt-RU"/>
        </w:rPr>
        <w:t xml:space="preserve"> хоккеист </w:t>
      </w:r>
      <w:r w:rsidRPr="007E489C">
        <w:rPr>
          <w:sz w:val="40"/>
          <w:szCs w:val="40"/>
          <w:lang w:val="tt-RU"/>
        </w:rPr>
        <w:t>егетлэребез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инициативасы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белэн Олы Тилэже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мэчетендэ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аш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уткэрелде.</w:t>
      </w:r>
    </w:p>
    <w:p w:rsidR="00FD4421" w:rsidRPr="007E489C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  <w:r w:rsidRPr="007E489C">
        <w:rPr>
          <w:sz w:val="40"/>
          <w:szCs w:val="40"/>
          <w:lang w:val="tt-RU"/>
        </w:rPr>
        <w:lastRenderedPageBreak/>
        <w:t>Корэшчелэребез ел саен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утэ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торган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НаилХамидуллин призы ярышларыда да 2012елда  2нче урынга лаек булдылар.Козге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кросста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да команда 2нче урынны</w:t>
      </w:r>
      <w:r>
        <w:rPr>
          <w:sz w:val="40"/>
          <w:szCs w:val="40"/>
          <w:lang w:val="tt-RU"/>
        </w:rPr>
        <w:t xml:space="preserve"> </w:t>
      </w:r>
      <w:r w:rsidRPr="007E489C">
        <w:rPr>
          <w:sz w:val="40"/>
          <w:szCs w:val="40"/>
          <w:lang w:val="tt-RU"/>
        </w:rPr>
        <w:t>яулады.</w:t>
      </w:r>
    </w:p>
    <w:p w:rsidR="00FD4421" w:rsidRPr="007E489C" w:rsidRDefault="00FD4421" w:rsidP="00BB6030">
      <w:pPr>
        <w:spacing w:line="360" w:lineRule="auto"/>
        <w:jc w:val="both"/>
        <w:rPr>
          <w:color w:val="000000"/>
          <w:sz w:val="40"/>
          <w:szCs w:val="40"/>
          <w:lang w:val="tt-RU"/>
        </w:rPr>
      </w:pPr>
      <w:r w:rsidRPr="007E489C">
        <w:rPr>
          <w:color w:val="000000"/>
          <w:sz w:val="40"/>
          <w:szCs w:val="40"/>
          <w:lang w:val="tt-RU"/>
        </w:rPr>
        <w:t xml:space="preserve"> Көз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көне Казан шәһәренең Чех базарында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оештырылган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ярминкәдә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безнең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авыл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җирлегедә актив катнашты. Анда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көзге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нигъмәтләр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белән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бер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рәттән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авыл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хуҗалыгы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продукциясе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дә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 xml:space="preserve">сатылды. </w:t>
      </w:r>
    </w:p>
    <w:p w:rsidR="00FD4421" w:rsidRPr="007E489C" w:rsidRDefault="00FD4421" w:rsidP="00BB6030">
      <w:pPr>
        <w:spacing w:line="360" w:lineRule="auto"/>
        <w:jc w:val="both"/>
        <w:rPr>
          <w:color w:val="000000"/>
          <w:sz w:val="40"/>
          <w:szCs w:val="40"/>
          <w:lang w:val="tt-RU"/>
        </w:rPr>
      </w:pPr>
      <w:r w:rsidRPr="007E489C">
        <w:rPr>
          <w:b/>
          <w:color w:val="000000"/>
          <w:sz w:val="40"/>
          <w:szCs w:val="40"/>
          <w:lang w:val="tt-RU"/>
        </w:rPr>
        <w:t xml:space="preserve">  </w:t>
      </w:r>
      <w:r w:rsidRPr="007E489C">
        <w:rPr>
          <w:color w:val="000000"/>
          <w:sz w:val="40"/>
          <w:szCs w:val="40"/>
          <w:lang w:val="tt-RU"/>
        </w:rPr>
        <w:t>Авылыбызның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мәдәни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учагы да гөрли. Төрле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бәйрәмнәр, истәлекле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даталар,сабантуйлары</w:t>
      </w:r>
      <w:r>
        <w:rPr>
          <w:color w:val="000000"/>
          <w:sz w:val="40"/>
          <w:szCs w:val="40"/>
          <w:lang w:val="tt-RU"/>
        </w:rPr>
        <w:t>,</w:t>
      </w:r>
      <w:r w:rsidRPr="007E489C">
        <w:rPr>
          <w:color w:val="000000"/>
          <w:sz w:val="40"/>
          <w:szCs w:val="40"/>
          <w:lang w:val="tt-RU"/>
        </w:rPr>
        <w:t>яңа ел кичәләре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гөрләп уза. Узган ел район күләмендә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үткәрелгән</w:t>
      </w:r>
      <w:r>
        <w:rPr>
          <w:color w:val="000000"/>
          <w:sz w:val="40"/>
          <w:szCs w:val="40"/>
          <w:lang w:val="tt-RU"/>
        </w:rPr>
        <w:t xml:space="preserve"> “М</w:t>
      </w:r>
      <w:r w:rsidRPr="007E489C">
        <w:rPr>
          <w:color w:val="000000"/>
          <w:sz w:val="40"/>
          <w:szCs w:val="40"/>
          <w:lang w:val="tt-RU"/>
        </w:rPr>
        <w:t>оннар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агыла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туган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җиргэ” балалар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һәм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яш</w:t>
      </w:r>
      <w:r>
        <w:rPr>
          <w:color w:val="000000"/>
          <w:sz w:val="40"/>
          <w:szCs w:val="40"/>
          <w:lang w:val="tt-RU"/>
        </w:rPr>
        <w:t>ь</w:t>
      </w:r>
      <w:r w:rsidRPr="007E489C">
        <w:rPr>
          <w:color w:val="000000"/>
          <w:sz w:val="40"/>
          <w:szCs w:val="40"/>
          <w:lang w:val="tt-RU"/>
        </w:rPr>
        <w:t>ләр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фестивалендә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катнашып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җиңү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яулаучыларыбыз да күп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булды. Шулай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ук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энилэр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коне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унаеннан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якташыбыз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АйголБариева концерт</w:t>
      </w:r>
      <w:r>
        <w:rPr>
          <w:color w:val="000000"/>
          <w:sz w:val="40"/>
          <w:szCs w:val="40"/>
          <w:lang w:val="tt-RU"/>
        </w:rPr>
        <w:t xml:space="preserve">  </w:t>
      </w:r>
      <w:r w:rsidRPr="007E489C">
        <w:rPr>
          <w:color w:val="000000"/>
          <w:sz w:val="40"/>
          <w:szCs w:val="40"/>
          <w:lang w:val="tt-RU"/>
        </w:rPr>
        <w:t>куеп</w:t>
      </w:r>
      <w:r>
        <w:rPr>
          <w:color w:val="000000"/>
          <w:sz w:val="40"/>
          <w:szCs w:val="40"/>
          <w:lang w:val="tt-RU"/>
        </w:rPr>
        <w:t xml:space="preserve"> </w:t>
      </w:r>
      <w:r w:rsidRPr="007E489C">
        <w:rPr>
          <w:color w:val="000000"/>
          <w:sz w:val="40"/>
          <w:szCs w:val="40"/>
          <w:lang w:val="tt-RU"/>
        </w:rPr>
        <w:t>китте.</w:t>
      </w:r>
    </w:p>
    <w:p w:rsidR="00FD4421" w:rsidRPr="005852AB" w:rsidRDefault="00FD4421" w:rsidP="00BB6030">
      <w:pPr>
        <w:spacing w:line="360" w:lineRule="auto"/>
        <w:jc w:val="both"/>
        <w:rPr>
          <w:sz w:val="40"/>
          <w:szCs w:val="40"/>
          <w:lang w:val="tt-RU"/>
        </w:rPr>
      </w:pPr>
      <w:r w:rsidRPr="005852AB">
        <w:rPr>
          <w:sz w:val="40"/>
          <w:szCs w:val="40"/>
          <w:lang w:val="tt-RU"/>
        </w:rPr>
        <w:t>Аеруча зур проблемаларга килсэк, авыл жирлегендэ ин зур проблема-су проблемасы. Жори хэм</w:t>
      </w:r>
      <w:r>
        <w:rPr>
          <w:sz w:val="40"/>
          <w:szCs w:val="40"/>
          <w:lang w:val="tt-RU"/>
        </w:rPr>
        <w:t xml:space="preserve"> </w:t>
      </w:r>
      <w:r w:rsidRPr="005852AB">
        <w:rPr>
          <w:sz w:val="40"/>
          <w:szCs w:val="40"/>
          <w:lang w:val="tt-RU"/>
        </w:rPr>
        <w:t xml:space="preserve">Тилэжи авылларында су торбалары башнялар искергэн. Шуна курэ бу авылларда су торбаларын еш ремонтларга туры килэ. </w:t>
      </w:r>
    </w:p>
    <w:p w:rsidR="00FD4421" w:rsidRDefault="00FD4421" w:rsidP="00BB6030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Караширмэ авылында жэй айларында су житми. Башняны кутэрту кирэк.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 xml:space="preserve">  2013елга планнарыбыз.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>-авылларда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чисталыкны,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тэртипне</w:t>
      </w:r>
      <w:r>
        <w:rPr>
          <w:sz w:val="40"/>
          <w:szCs w:val="40"/>
        </w:rPr>
        <w:t xml:space="preserve"> булдыру </w:t>
      </w:r>
      <w:r w:rsidRPr="003001C8">
        <w:rPr>
          <w:sz w:val="40"/>
          <w:szCs w:val="40"/>
        </w:rPr>
        <w:t>урамнарны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яшеллэндеру.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>-авыл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урамындагы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юлларнын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тозеклеген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саклау.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>-язга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хэтле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исэн</w:t>
      </w:r>
      <w:r>
        <w:rPr>
          <w:sz w:val="40"/>
          <w:szCs w:val="40"/>
        </w:rPr>
        <w:t>-сау</w:t>
      </w:r>
      <w:r w:rsidRPr="003001C8">
        <w:rPr>
          <w:sz w:val="40"/>
          <w:szCs w:val="40"/>
        </w:rPr>
        <w:t>,хэзерге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кондэ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булган мал туарларыбызнын баш санын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киметмичэ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саклап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чыгу.</w:t>
      </w:r>
    </w:p>
    <w:p w:rsidR="00FD4421" w:rsidRPr="003001C8" w:rsidRDefault="00FD4421" w:rsidP="00BB6030">
      <w:pPr>
        <w:autoSpaceDE w:val="0"/>
        <w:autoSpaceDN w:val="0"/>
        <w:adjustRightInd w:val="0"/>
        <w:spacing w:line="276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>Хормэтле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иптэшлэр !Алдыбызда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торган 2013 енче ел яхшы, уңышлы, имин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елларның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берсе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булсын. Авылларыбызда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халык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бүгенге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кебек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тыныч, матур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тормышта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яшәсен. Барыбыз да сау-сәламәт, бәхетле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булып, матур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тормышта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яшик.</w:t>
      </w:r>
    </w:p>
    <w:p w:rsidR="00FD4421" w:rsidRPr="003001C8" w:rsidRDefault="00FD4421" w:rsidP="00BB6030">
      <w:pPr>
        <w:autoSpaceDE w:val="0"/>
        <w:autoSpaceDN w:val="0"/>
        <w:adjustRightInd w:val="0"/>
        <w:spacing w:line="276" w:lineRule="auto"/>
        <w:jc w:val="both"/>
        <w:rPr>
          <w:sz w:val="40"/>
          <w:szCs w:val="40"/>
        </w:rPr>
      </w:pPr>
      <w:r w:rsidRPr="003001C8">
        <w:rPr>
          <w:sz w:val="40"/>
          <w:szCs w:val="40"/>
        </w:rPr>
        <w:t>Игътибарыгыз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өчен</w:t>
      </w:r>
      <w:r>
        <w:rPr>
          <w:sz w:val="40"/>
          <w:szCs w:val="40"/>
        </w:rPr>
        <w:t xml:space="preserve"> </w:t>
      </w:r>
      <w:r w:rsidRPr="003001C8">
        <w:rPr>
          <w:sz w:val="40"/>
          <w:szCs w:val="40"/>
        </w:rPr>
        <w:t>рәхмәт!</w:t>
      </w: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</w:p>
    <w:p w:rsidR="00FD4421" w:rsidRPr="003001C8" w:rsidRDefault="00FD4421" w:rsidP="00BB6030">
      <w:pPr>
        <w:spacing w:line="360" w:lineRule="auto"/>
        <w:jc w:val="both"/>
        <w:rPr>
          <w:sz w:val="40"/>
          <w:szCs w:val="40"/>
        </w:rPr>
      </w:pPr>
    </w:p>
    <w:p w:rsidR="00FD4421" w:rsidRDefault="00FD4421"/>
    <w:sectPr w:rsidR="00FD4421" w:rsidSect="00D07F9F">
      <w:headerReference w:type="even" r:id="rId7"/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A0" w:rsidRDefault="007C67A0">
      <w:r>
        <w:separator/>
      </w:r>
    </w:p>
  </w:endnote>
  <w:endnote w:type="continuationSeparator" w:id="0">
    <w:p w:rsidR="007C67A0" w:rsidRDefault="007C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A0" w:rsidRDefault="007C67A0">
      <w:r>
        <w:separator/>
      </w:r>
    </w:p>
  </w:footnote>
  <w:footnote w:type="continuationSeparator" w:id="0">
    <w:p w:rsidR="007C67A0" w:rsidRDefault="007C6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21" w:rsidRDefault="00FD4421" w:rsidP="00AE24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4421" w:rsidRDefault="00FD44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421" w:rsidRDefault="00FD4421" w:rsidP="00AE24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2D2">
      <w:rPr>
        <w:rStyle w:val="a5"/>
        <w:noProof/>
      </w:rPr>
      <w:t>1</w:t>
    </w:r>
    <w:r>
      <w:rPr>
        <w:rStyle w:val="a5"/>
      </w:rPr>
      <w:fldChar w:fldCharType="end"/>
    </w:r>
  </w:p>
  <w:p w:rsidR="00FD4421" w:rsidRDefault="00FD44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30"/>
    <w:rsid w:val="00007E81"/>
    <w:rsid w:val="001E00C1"/>
    <w:rsid w:val="001F65C5"/>
    <w:rsid w:val="002D7096"/>
    <w:rsid w:val="003001C8"/>
    <w:rsid w:val="003D56CD"/>
    <w:rsid w:val="003F2B00"/>
    <w:rsid w:val="004160FF"/>
    <w:rsid w:val="004503D6"/>
    <w:rsid w:val="00507ACD"/>
    <w:rsid w:val="005852AB"/>
    <w:rsid w:val="005F02FA"/>
    <w:rsid w:val="00715BFC"/>
    <w:rsid w:val="007C67A0"/>
    <w:rsid w:val="007E489C"/>
    <w:rsid w:val="0081006A"/>
    <w:rsid w:val="00855E0D"/>
    <w:rsid w:val="008921F5"/>
    <w:rsid w:val="00AE240D"/>
    <w:rsid w:val="00AE7B58"/>
    <w:rsid w:val="00BB6030"/>
    <w:rsid w:val="00D07F9F"/>
    <w:rsid w:val="00E262D2"/>
    <w:rsid w:val="00E740FA"/>
    <w:rsid w:val="00E95DCF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603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B60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603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B60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1316</Words>
  <Characters>7505</Characters>
  <Application>Microsoft Office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илнур</dc:creator>
  <cp:lastModifiedBy>Ильяс</cp:lastModifiedBy>
  <cp:revision>2</cp:revision>
  <dcterms:created xsi:type="dcterms:W3CDTF">2013-02-01T16:25:00Z</dcterms:created>
  <dcterms:modified xsi:type="dcterms:W3CDTF">2013-02-01T16:25:00Z</dcterms:modified>
</cp:coreProperties>
</file>